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F35621">
        <w:rPr>
          <w:rFonts w:ascii="Times New Roman" w:hAnsi="Times New Roman"/>
          <w:sz w:val="28"/>
          <w:szCs w:val="28"/>
        </w:rPr>
        <w:t xml:space="preserve"> </w:t>
      </w:r>
      <w:r w:rsidR="00A82BE6">
        <w:rPr>
          <w:rFonts w:ascii="Times New Roman" w:hAnsi="Times New Roman"/>
          <w:sz w:val="28"/>
          <w:szCs w:val="28"/>
        </w:rPr>
        <w:t xml:space="preserve">         </w:t>
      </w:r>
      <w:r w:rsidR="00F3562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06321C">
        <w:rPr>
          <w:rFonts w:ascii="Times New Roman" w:hAnsi="Times New Roman"/>
          <w:sz w:val="28"/>
          <w:szCs w:val="28"/>
        </w:rPr>
        <w:t>29.12.2018</w:t>
      </w:r>
      <w:r w:rsidR="00232067">
        <w:rPr>
          <w:rFonts w:ascii="Times New Roman" w:hAnsi="Times New Roman"/>
          <w:sz w:val="28"/>
          <w:szCs w:val="28"/>
        </w:rPr>
        <w:t xml:space="preserve"> 2018 года </w:t>
      </w:r>
      <w:r w:rsidR="002225BF">
        <w:rPr>
          <w:rFonts w:ascii="Times New Roman" w:hAnsi="Times New Roman"/>
          <w:sz w:val="28"/>
          <w:szCs w:val="28"/>
        </w:rPr>
        <w:t xml:space="preserve"> </w:t>
      </w:r>
      <w:r w:rsidRPr="00EF1D2C">
        <w:rPr>
          <w:rFonts w:ascii="Times New Roman" w:hAnsi="Times New Roman"/>
          <w:sz w:val="28"/>
          <w:szCs w:val="28"/>
        </w:rPr>
        <w:t>№</w:t>
      </w:r>
      <w:r w:rsidR="0006321C">
        <w:rPr>
          <w:rFonts w:ascii="Times New Roman" w:hAnsi="Times New Roman"/>
          <w:sz w:val="28"/>
          <w:szCs w:val="28"/>
        </w:rPr>
        <w:t>608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232067" w:rsidRDefault="00EC5099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067">
        <w:rPr>
          <w:rFonts w:ascii="Times New Roman" w:hAnsi="Times New Roman"/>
          <w:sz w:val="28"/>
          <w:szCs w:val="28"/>
        </w:rPr>
        <w:t xml:space="preserve">             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органа местного самоуправления </w:t>
      </w:r>
    </w:p>
    <w:p w:rsidR="0025231C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25231C" w:rsidRPr="00877099">
        <w:rPr>
          <w:rFonts w:ascii="Times New Roman" w:hAnsi="Times New Roman"/>
          <w:sz w:val="28"/>
          <w:szCs w:val="28"/>
        </w:rPr>
        <w:t>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232067" w:rsidRPr="001701C9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855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а, беспризорности, безнадзорности и правонаруш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1C402B">
              <w:rPr>
                <w:rFonts w:ascii="Times New Roman" w:hAnsi="Times New Roman"/>
                <w:sz w:val="24"/>
                <w:szCs w:val="24"/>
                <w:lang w:eastAsia="ru-RU"/>
              </w:rPr>
              <w:t>ний несовершеннолетних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C402B" w:rsidRDefault="001C402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гарантированной на законодательном уровне  компенсации лицам, замещавшим должности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D926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</w:p>
          <w:p w:rsidR="00232067" w:rsidRPr="001701C9" w:rsidRDefault="0025231C" w:rsidP="0023206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90 867 959,09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82 116 565,02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7C9C">
              <w:rPr>
                <w:rFonts w:ascii="Times New Roman" w:hAnsi="Times New Roman" w:cs="Times New Roman"/>
                <w:sz w:val="24"/>
                <w:szCs w:val="24"/>
              </w:rPr>
              <w:t>87 388 874,88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E0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 (далее – муниципальная программа) пре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 xml:space="preserve">ставляет собой программный документ, направленный на достижение целей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1) разработка проектов планов и программ социально-экономического развития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ниципального района, проекта бюджета муниципального района, проекта программы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ватизации объектов муниципальной собственности, организация их исполнения;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4) осуществление муниципального контроля в соответствии с Федеральным законом от 26.12.2008 № 294-ФЗ "О защите прав юридических лиц и индивидуальных предприн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мателей при осуществлении государственного контроля (надзора) и муниципального ко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троля" в пределах полномочий, установленных федеральным законом. Организационная структура, полномочия, функции и порядок деятельности администрации района в сфере осуществления муниципального контроля устанавливаются нормативным правовым а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том, принимаемым районным Советом;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lastRenderedPageBreak/>
        <w:t>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рожного движения на них, а также осуществление иных полномочий в области использ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 xml:space="preserve">вания автомобильных дорог и осуществления дорожной деятельности в соответствии с </w:t>
      </w:r>
      <w:hyperlink r:id="rId8" w:history="1">
        <w:r w:rsidRPr="00B902F7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B902F7">
        <w:rPr>
          <w:rFonts w:ascii="Times New Roman" w:hAnsi="Times New Roman"/>
          <w:sz w:val="24"/>
          <w:szCs w:val="24"/>
        </w:rPr>
        <w:t xml:space="preserve"> Российской</w:t>
      </w:r>
      <w:proofErr w:type="gramEnd"/>
      <w:r w:rsidRPr="00B902F7">
        <w:rPr>
          <w:rFonts w:ascii="Times New Roman" w:hAnsi="Times New Roman"/>
          <w:sz w:val="24"/>
          <w:szCs w:val="24"/>
        </w:rPr>
        <w:t xml:space="preserve"> Федерации;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8) организация утилизации и переработки бытовых и промышленных отходов;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9) формирование и содержание муниципального архива, включая хранение архи</w:t>
      </w:r>
      <w:r w:rsidRPr="00B902F7">
        <w:rPr>
          <w:rFonts w:ascii="Times New Roman" w:hAnsi="Times New Roman"/>
          <w:sz w:val="24"/>
          <w:szCs w:val="24"/>
        </w:rPr>
        <w:t>в</w:t>
      </w:r>
      <w:r w:rsidRPr="00B902F7">
        <w:rPr>
          <w:rFonts w:ascii="Times New Roman" w:hAnsi="Times New Roman"/>
          <w:sz w:val="24"/>
          <w:szCs w:val="24"/>
        </w:rPr>
        <w:t>ных фондов поселений;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10) содержание на территории муниципального района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мест 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11) осуществление управления всеми находящимися в ведении муниципального района организациями образования, культуры, здравоохранения, физкультурно-спортивными учреждениями;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12) участие в осуществлении деятельности по опеке и попечительству;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13)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образовательным программам в муниципальных образовательных организациях (за и</w:t>
      </w:r>
      <w:r w:rsidRPr="00B902F7">
        <w:rPr>
          <w:rFonts w:ascii="Times New Roman" w:hAnsi="Times New Roman"/>
          <w:sz w:val="24"/>
          <w:szCs w:val="24"/>
        </w:rPr>
        <w:t>с</w:t>
      </w:r>
      <w:r w:rsidRPr="00B902F7">
        <w:rPr>
          <w:rFonts w:ascii="Times New Roman" w:hAnsi="Times New Roman"/>
          <w:sz w:val="24"/>
          <w:szCs w:val="24"/>
        </w:rPr>
        <w:t>ключением полномочий по финансовому обеспечению реализации основных общеобраз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вательных программ в соответствии с федеральными государственными образовательн</w:t>
      </w:r>
      <w:r w:rsidRPr="00B902F7">
        <w:rPr>
          <w:rFonts w:ascii="Times New Roman" w:hAnsi="Times New Roman"/>
          <w:sz w:val="24"/>
          <w:szCs w:val="24"/>
        </w:rPr>
        <w:t>ы</w:t>
      </w:r>
      <w:r w:rsidRPr="00B902F7">
        <w:rPr>
          <w:rFonts w:ascii="Times New Roman" w:hAnsi="Times New Roman"/>
          <w:sz w:val="24"/>
          <w:szCs w:val="24"/>
        </w:rPr>
        <w:t>ми стандартами), организация предоставления дополнительного образования детей в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образовательных организациях (за исключением дополнительного 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вания детей, финансовое обеспечение которого осуществляется органами государстве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ной власти</w:t>
      </w:r>
      <w:proofErr w:type="gramEnd"/>
      <w:r w:rsidRPr="00B902F7">
        <w:rPr>
          <w:rFonts w:ascii="Times New Roman" w:hAnsi="Times New Roman"/>
          <w:sz w:val="24"/>
          <w:szCs w:val="24"/>
        </w:rPr>
        <w:t xml:space="preserve"> субъекта Российской Федерации), создание условий для осуществления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смотра и ухода за детьми, содержания детей в муниципальных образовательных организ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циях, а также организация отдыха детей в каникулярное время;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2F7">
        <w:rPr>
          <w:rFonts w:ascii="Times New Roman" w:hAnsi="Times New Roman"/>
          <w:sz w:val="24"/>
          <w:szCs w:val="24"/>
        </w:rPr>
        <w:t>14) 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жденный Правительством Российской Федерации перечень территорий, население кот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рых обеспечивается медицинской помощью в медицинских организациях, подведо</w:t>
      </w:r>
      <w:r w:rsidRPr="00B902F7">
        <w:rPr>
          <w:rFonts w:ascii="Times New Roman" w:hAnsi="Times New Roman"/>
          <w:sz w:val="24"/>
          <w:szCs w:val="24"/>
        </w:rPr>
        <w:t>м</w:t>
      </w:r>
      <w:r w:rsidRPr="00B902F7">
        <w:rPr>
          <w:rFonts w:ascii="Times New Roman" w:hAnsi="Times New Roman"/>
          <w:sz w:val="24"/>
          <w:szCs w:val="24"/>
        </w:rPr>
        <w:t>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  <w:proofErr w:type="gramEnd"/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предприятий и учреждений, находящихся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17) организация и осуществление мероприятий по территориальной обороне и гра</w:t>
      </w:r>
      <w:r w:rsidRPr="00B902F7">
        <w:rPr>
          <w:rFonts w:ascii="Times New Roman" w:hAnsi="Times New Roman"/>
          <w:sz w:val="24"/>
          <w:szCs w:val="24"/>
        </w:rPr>
        <w:t>ж</w:t>
      </w:r>
      <w:r w:rsidRPr="00B902F7">
        <w:rPr>
          <w:rFonts w:ascii="Times New Roman" w:hAnsi="Times New Roman"/>
          <w:sz w:val="24"/>
          <w:szCs w:val="24"/>
        </w:rPr>
        <w:t>данской обороне, защите населения и территории муниципального района от чрезвыча</w:t>
      </w:r>
      <w:r w:rsidRPr="00B902F7">
        <w:rPr>
          <w:rFonts w:ascii="Times New Roman" w:hAnsi="Times New Roman"/>
          <w:sz w:val="24"/>
          <w:szCs w:val="24"/>
        </w:rPr>
        <w:t>й</w:t>
      </w:r>
      <w:r w:rsidRPr="00B902F7">
        <w:rPr>
          <w:rFonts w:ascii="Times New Roman" w:hAnsi="Times New Roman"/>
          <w:sz w:val="24"/>
          <w:szCs w:val="24"/>
        </w:rPr>
        <w:t>ных ситуаций природного и техногенного характера;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lastRenderedPageBreak/>
        <w:t>18) проведение работ, связанных с использованием сведений, составляющих гос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дарственную тайну в соответствии с Законом РФ от 21.07.1993 № 5485-1 «О госуда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ственной тайне»;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19) создание условий для предоставления транспортных услуг населению и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20) создание условий для обеспечения поселений, входящих в состав муниципальн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го района, услугами связи, общественного питания, торговли и бытового обслуживания;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федеральным и региональным законодательством, настоящим Уставом и иными муниципальными пр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вовыми актами.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22) осуществление муниципального земельного контроля в соответствии с Законом Брянской области от 08.11.2010 N 94-З "О порядке организации и осуществления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земельного контроля на территории муниципальных образований Брянской о</w:t>
      </w:r>
      <w:r w:rsidRPr="00B902F7">
        <w:rPr>
          <w:rFonts w:ascii="Times New Roman" w:hAnsi="Times New Roman"/>
          <w:sz w:val="24"/>
          <w:szCs w:val="24"/>
        </w:rPr>
        <w:t>б</w:t>
      </w:r>
      <w:r w:rsidRPr="00B902F7">
        <w:rPr>
          <w:rFonts w:ascii="Times New Roman" w:hAnsi="Times New Roman"/>
          <w:sz w:val="24"/>
          <w:szCs w:val="24"/>
        </w:rPr>
        <w:t>ласти".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Муниципальный земельный контроль на территории муниципального района 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ществляется отраслевым структурным подразделением администрации района (далее - уполномоченный орган). Определение уполномоченного органа, установление его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зационной структуры осуществляется соответствующим распоряжением администрации района;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23) разработка и утверждение схемы размещения нестационарных торговых объе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тов;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24) осуществление иных полномочий, предусмотренных действующим федеральным законодательством, законодательством Брянской области, настоящим Уставом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1C402B" w:rsidRDefault="001C402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402B" w:rsidRDefault="001C402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lastRenderedPageBreak/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  <w:r w:rsidR="001C402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Учитывая, что еж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годно районный сводный список </w:t>
      </w:r>
      <w:proofErr w:type="gramStart"/>
      <w:r w:rsidRPr="001701C9">
        <w:rPr>
          <w:rFonts w:ascii="Times New Roman" w:hAnsi="Times New Roman"/>
          <w:sz w:val="24"/>
          <w:szCs w:val="24"/>
        </w:rPr>
        <w:t>лиц, не имеющих закрепленного жилого помещения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полняется</w:t>
      </w:r>
      <w:proofErr w:type="gramEnd"/>
      <w:r w:rsidRPr="001701C9">
        <w:rPr>
          <w:rFonts w:ascii="Times New Roman" w:hAnsi="Times New Roman"/>
          <w:sz w:val="24"/>
          <w:szCs w:val="24"/>
        </w:rPr>
        <w:t>, решить в полном объеме жилищную проблему за один год не представляется возможным.</w:t>
      </w:r>
    </w:p>
    <w:p w:rsidR="00F35E37" w:rsidRDefault="0025231C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  <w:r w:rsidR="00F35E37" w:rsidRPr="00F35E37">
        <w:rPr>
          <w:rFonts w:ascii="Times New Roman" w:hAnsi="Times New Roman"/>
          <w:sz w:val="24"/>
          <w:szCs w:val="24"/>
        </w:rPr>
        <w:t xml:space="preserve"> 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232067">
        <w:rPr>
          <w:rFonts w:ascii="Times New Roman" w:hAnsi="Times New Roman"/>
          <w:sz w:val="24"/>
          <w:szCs w:val="24"/>
        </w:rPr>
        <w:t xml:space="preserve">19 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E7C9C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260 373 398,99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0D258D" w:rsidRPr="001D1273" w:rsidRDefault="0025231C" w:rsidP="00232067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90 867 959,09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232067"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9E7C9C">
        <w:rPr>
          <w:rFonts w:ascii="Times New Roman" w:hAnsi="Times New Roman" w:cs="Times New Roman"/>
          <w:sz w:val="24"/>
          <w:szCs w:val="24"/>
        </w:rPr>
        <w:t>82 116 565,02</w:t>
      </w:r>
      <w:r w:rsidR="00D9264E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232067"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 </w:t>
      </w:r>
      <w:r w:rsidR="009E7C9C">
        <w:rPr>
          <w:rFonts w:ascii="Times New Roman" w:hAnsi="Times New Roman" w:cs="Times New Roman"/>
          <w:sz w:val="24"/>
          <w:szCs w:val="24"/>
        </w:rPr>
        <w:t>87 388 874,88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D4195" w:rsidRDefault="00BD4195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</w:p>
    <w:p w:rsidR="00BD4195" w:rsidRDefault="00BD4195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обеспечение деятельн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 «Поддержка агропромышленно</w:t>
      </w:r>
      <w:r w:rsidR="00DC40A9">
        <w:rPr>
          <w:rFonts w:ascii="Times New Roman" w:hAnsi="Times New Roman"/>
          <w:sz w:val="24"/>
          <w:szCs w:val="24"/>
        </w:rPr>
        <w:t xml:space="preserve">го комплекса </w:t>
      </w:r>
      <w:proofErr w:type="spellStart"/>
      <w:r w:rsidR="00DC40A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DC40A9">
        <w:rPr>
          <w:rFonts w:ascii="Times New Roman" w:hAnsi="Times New Roman"/>
          <w:sz w:val="24"/>
          <w:szCs w:val="24"/>
        </w:rPr>
        <w:t xml:space="preserve"> района».</w:t>
      </w:r>
      <w:r w:rsidRPr="001701C9">
        <w:rPr>
          <w:rFonts w:ascii="Times New Roman" w:hAnsi="Times New Roman"/>
          <w:sz w:val="24"/>
          <w:szCs w:val="24"/>
        </w:rPr>
        <w:t xml:space="preserve"> Подпрограмма направлена на создание условий устойчивого развития агропром</w:t>
      </w:r>
      <w:r w:rsidR="00DC40A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шленного комплекса района, сохранение и ускорение темпов роста объемов сельскохозяйственного произво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 w:rsidR="00315017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ол</w:t>
      </w:r>
      <w:r w:rsidR="00315017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 детей-сирот и детей, оставшихся без попечения родителей, от общей числе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E01EE8" w:rsidRPr="00E01EE8">
        <w:rPr>
          <w:rFonts w:ascii="Times New Roman" w:hAnsi="Times New Roman"/>
          <w:sz w:val="24"/>
          <w:szCs w:val="24"/>
        </w:rPr>
        <w:t>Доля семей, имеющих несовершеннолетних детей находящихся в конфликте с з</w:t>
      </w:r>
      <w:r w:rsidR="00E01EE8" w:rsidRPr="00E01EE8">
        <w:rPr>
          <w:rFonts w:ascii="Times New Roman" w:hAnsi="Times New Roman"/>
          <w:sz w:val="24"/>
          <w:szCs w:val="24"/>
        </w:rPr>
        <w:t>а</w:t>
      </w:r>
      <w:r w:rsidR="00E01EE8" w:rsidRPr="00E01EE8">
        <w:rPr>
          <w:rFonts w:ascii="Times New Roman" w:hAnsi="Times New Roman"/>
          <w:sz w:val="24"/>
          <w:szCs w:val="24"/>
        </w:rPr>
        <w:t>коном</w:t>
      </w:r>
      <w:r w:rsidRPr="001701C9">
        <w:rPr>
          <w:rFonts w:ascii="Times New Roman" w:hAnsi="Times New Roman"/>
          <w:sz w:val="24"/>
          <w:szCs w:val="24"/>
        </w:rPr>
        <w:t>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</w:t>
      </w:r>
      <w:r w:rsidR="00E01EE8">
        <w:rPr>
          <w:rFonts w:ascii="Times New Roman" w:hAnsi="Times New Roman"/>
          <w:sz w:val="24"/>
          <w:szCs w:val="24"/>
        </w:rPr>
        <w:t>д</w:t>
      </w:r>
      <w:r w:rsidR="00E01EE8" w:rsidRPr="00E01EE8">
        <w:rPr>
          <w:rFonts w:ascii="Times New Roman" w:hAnsi="Times New Roman"/>
          <w:sz w:val="24"/>
          <w:szCs w:val="24"/>
        </w:rPr>
        <w:t>оля семей, имеющих несовершеннолетних детей находящихся в конфликте с законом</w:t>
      </w:r>
      <w:r w:rsidRPr="001701C9">
        <w:rPr>
          <w:rFonts w:ascii="Times New Roman" w:hAnsi="Times New Roman"/>
          <w:sz w:val="24"/>
          <w:szCs w:val="24"/>
        </w:rPr>
        <w:t>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D61E94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</w:t>
      </w:r>
      <w:r w:rsidR="0025231C" w:rsidRPr="00D7090F">
        <w:rPr>
          <w:rFonts w:ascii="Times New Roman" w:hAnsi="Times New Roman"/>
          <w:b/>
          <w:sz w:val="28"/>
          <w:szCs w:val="28"/>
        </w:rPr>
        <w:t xml:space="preserve">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D926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381 172,64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26 062 197,00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487,82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232067" w:rsidRPr="001701C9" w:rsidRDefault="0025231C" w:rsidP="00232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365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487,82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</w:t>
      </w:r>
      <w:r w:rsidRPr="001701C9">
        <w:rPr>
          <w:rFonts w:ascii="Times New Roman" w:hAnsi="Times New Roman"/>
          <w:color w:val="000000"/>
          <w:sz w:val="24"/>
          <w:szCs w:val="24"/>
        </w:rPr>
        <w:t>в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лена на обеспечение исполнения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9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232067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598F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099" w:rsidRDefault="00D9264E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36598F">
        <w:rPr>
          <w:rFonts w:ascii="Times New Roman" w:hAnsi="Times New Roman" w:cs="Times New Roman"/>
          <w:sz w:val="24"/>
          <w:szCs w:val="24"/>
        </w:rPr>
        <w:t> 381 172,64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 w:rsidR="0025231C">
        <w:rPr>
          <w:rFonts w:ascii="Times New Roman" w:hAnsi="Times New Roman" w:cs="Times New Roman"/>
          <w:sz w:val="24"/>
          <w:szCs w:val="24"/>
        </w:rPr>
        <w:t>ей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25231C"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CE02E1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36598F">
        <w:rPr>
          <w:rFonts w:ascii="Times New Roman" w:hAnsi="Times New Roman" w:cs="Times New Roman"/>
          <w:sz w:val="24"/>
          <w:szCs w:val="24"/>
        </w:rPr>
        <w:t>26 062 197,00</w:t>
      </w:r>
      <w:r w:rsidR="00232067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="00232067">
        <w:rPr>
          <w:rFonts w:ascii="Times New Roman" w:hAnsi="Times New Roman" w:cs="Times New Roman"/>
          <w:sz w:val="24"/>
          <w:szCs w:val="24"/>
        </w:rPr>
        <w:br/>
        <w:t>2020</w:t>
      </w:r>
      <w:r w:rsidRPr="00CE02E1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>25</w:t>
      </w:r>
      <w:r w:rsidR="0036598F">
        <w:rPr>
          <w:rFonts w:ascii="Times New Roman" w:hAnsi="Times New Roman" w:cs="Times New Roman"/>
          <w:sz w:val="24"/>
          <w:szCs w:val="24"/>
        </w:rPr>
        <w:t> </w:t>
      </w:r>
      <w:r w:rsidR="00D9264E">
        <w:rPr>
          <w:rFonts w:ascii="Times New Roman" w:hAnsi="Times New Roman" w:cs="Times New Roman"/>
          <w:sz w:val="24"/>
          <w:szCs w:val="24"/>
        </w:rPr>
        <w:t>909</w:t>
      </w:r>
      <w:r w:rsidR="0036598F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 xml:space="preserve">487,82 </w:t>
      </w:r>
      <w:r w:rsidRPr="00CE02E1">
        <w:rPr>
          <w:rFonts w:ascii="Times New Roman" w:hAnsi="Times New Roman" w:cs="Times New Roman"/>
          <w:sz w:val="24"/>
          <w:szCs w:val="24"/>
        </w:rPr>
        <w:t>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</w:t>
      </w:r>
      <w:r w:rsidR="00232067">
        <w:rPr>
          <w:rFonts w:ascii="Times New Roman" w:hAnsi="Times New Roman"/>
          <w:sz w:val="24"/>
          <w:szCs w:val="24"/>
        </w:rPr>
        <w:t>21</w:t>
      </w:r>
      <w:r w:rsidRPr="00CE02E1">
        <w:rPr>
          <w:rFonts w:ascii="Times New Roman" w:hAnsi="Times New Roman"/>
          <w:sz w:val="24"/>
          <w:szCs w:val="24"/>
        </w:rPr>
        <w:t xml:space="preserve"> год –</w:t>
      </w:r>
      <w:r w:rsidR="0036598F">
        <w:rPr>
          <w:rFonts w:ascii="Times New Roman" w:hAnsi="Times New Roman"/>
          <w:sz w:val="24"/>
          <w:szCs w:val="24"/>
        </w:rPr>
        <w:t xml:space="preserve"> </w:t>
      </w:r>
      <w:r w:rsidR="00D9264E">
        <w:rPr>
          <w:rFonts w:ascii="Times New Roman" w:hAnsi="Times New Roman"/>
          <w:sz w:val="24"/>
          <w:szCs w:val="24"/>
        </w:rPr>
        <w:t>25</w:t>
      </w:r>
      <w:r w:rsidR="0036598F">
        <w:rPr>
          <w:rFonts w:ascii="Times New Roman" w:hAnsi="Times New Roman"/>
          <w:sz w:val="24"/>
          <w:szCs w:val="24"/>
        </w:rPr>
        <w:t> </w:t>
      </w:r>
      <w:r w:rsidR="00D9264E">
        <w:rPr>
          <w:rFonts w:ascii="Times New Roman" w:hAnsi="Times New Roman"/>
          <w:sz w:val="24"/>
          <w:szCs w:val="24"/>
        </w:rPr>
        <w:t>409</w:t>
      </w:r>
      <w:r w:rsidR="0036598F">
        <w:rPr>
          <w:rFonts w:ascii="Times New Roman" w:hAnsi="Times New Roman"/>
          <w:sz w:val="24"/>
          <w:szCs w:val="24"/>
        </w:rPr>
        <w:t xml:space="preserve"> </w:t>
      </w:r>
      <w:r w:rsidR="00D9264E">
        <w:rPr>
          <w:rFonts w:ascii="Times New Roman" w:hAnsi="Times New Roman"/>
          <w:sz w:val="24"/>
          <w:szCs w:val="24"/>
        </w:rPr>
        <w:t>487,82</w:t>
      </w:r>
      <w:r w:rsidR="00D61E94">
        <w:rPr>
          <w:rFonts w:ascii="Times New Roman" w:hAnsi="Times New Roman"/>
          <w:sz w:val="24"/>
          <w:szCs w:val="24"/>
        </w:rPr>
        <w:t xml:space="preserve"> </w:t>
      </w:r>
      <w:r w:rsidRPr="00CE02E1">
        <w:rPr>
          <w:rFonts w:ascii="Times New Roman" w:hAnsi="Times New Roman"/>
          <w:sz w:val="24"/>
          <w:szCs w:val="24"/>
        </w:rPr>
        <w:t xml:space="preserve">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включ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>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E01EE8" w:rsidRDefault="00E01EE8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01EE8" w:rsidRDefault="00E01EE8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Подпрограмма </w:t>
      </w:r>
    </w:p>
    <w:p w:rsid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«Поддержка агропромышленного комплекса </w:t>
      </w:r>
      <w:proofErr w:type="spellStart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0BF5" w:rsidRPr="00CF0BF5" w:rsidRDefault="00CF0BF5" w:rsidP="00CF0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E01EE8" w:rsidRPr="001701C9" w:rsidRDefault="00E01EE8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E26E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88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E01EE8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01EE8">
        <w:rPr>
          <w:rFonts w:ascii="Times New Roman" w:hAnsi="Times New Roman"/>
          <w:sz w:val="24"/>
          <w:szCs w:val="24"/>
        </w:rPr>
        <w:t>Общая характеристика подпрограммы</w:t>
      </w:r>
    </w:p>
    <w:p w:rsidR="00B21E9F" w:rsidRPr="00E01EE8" w:rsidRDefault="00E01EE8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</w:pPr>
      <w:r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ab/>
      </w:r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 xml:space="preserve">В АПК </w:t>
      </w:r>
      <w:proofErr w:type="spellStart"/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>Почепского</w:t>
      </w:r>
      <w:proofErr w:type="spellEnd"/>
      <w:r w:rsidR="00B21E9F" w:rsidRPr="00E01EE8">
        <w:rPr>
          <w:rFonts w:ascii="Times New Roman" w:eastAsia="Times New Roman" w:hAnsi="Times New Roman"/>
          <w:color w:val="000000"/>
          <w:sz w:val="24"/>
          <w:szCs w:val="24"/>
          <w:shd w:val="clear" w:color="auto" w:fill="F8F8F8"/>
        </w:rPr>
        <w:t xml:space="preserve"> района занято 36 сельскохозяйственных производителей, из них 13 коллективных, 23 крестьянских (фермерских) хозяйств, около 13 тысяч личных подворий.</w:t>
      </w:r>
    </w:p>
    <w:p w:rsidR="00B21E9F" w:rsidRPr="00E01EE8" w:rsidRDefault="00B21E9F" w:rsidP="00B21E9F">
      <w:pPr>
        <w:spacing w:after="0" w:line="240" w:lineRule="auto"/>
        <w:ind w:firstLine="72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         В 2017 году общая посевная площадь в районе  увеличилась на 3692 га  или на 6,6% к уровню прошлого года и составила  59845,5 га.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01EE8">
        <w:rPr>
          <w:rFonts w:ascii="Times New Roman" w:eastAsia="Times New Roman" w:hAnsi="Times New Roman"/>
          <w:sz w:val="24"/>
          <w:szCs w:val="24"/>
        </w:rPr>
        <w:t>Уборочная площадь зерновых и зернобобовых культур составила 15343 га (-1192 га), рапса – 470 га  (+40 га),  картофеля – 995 га, (+561,5 га), овощей – 22,5 га (- 4,5 га), кормовых культур – 42824,5 га (+ 4236,5га).</w:t>
      </w:r>
      <w:proofErr w:type="gramEnd"/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Валовой сбор зерна в весе после доработки в 2017 году составил 80328 тонн, что выше уровня прошлого года на 10978 тонн или 16%. 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Средняя урожайность зерновых и зернобобовых культур – 52,4 ц/га, что выше уровня прошлого года на 10,5 ц/га или  </w:t>
      </w:r>
      <w:proofErr w:type="gramStart"/>
      <w:r w:rsidRPr="00E01EE8">
        <w:rPr>
          <w:rFonts w:ascii="Times New Roman" w:eastAsia="Times New Roman" w:hAnsi="Times New Roman"/>
          <w:sz w:val="24"/>
          <w:szCs w:val="24"/>
        </w:rPr>
        <w:t>25,0</w:t>
      </w:r>
      <w:proofErr w:type="gramEnd"/>
      <w:r w:rsidRPr="00E01EE8">
        <w:rPr>
          <w:rFonts w:ascii="Times New Roman" w:eastAsia="Times New Roman" w:hAnsi="Times New Roman"/>
          <w:sz w:val="24"/>
          <w:szCs w:val="24"/>
        </w:rPr>
        <w:t xml:space="preserve">% в том числе кукурузы на зерно 96,9 ц/га,  </w:t>
      </w:r>
      <w:r w:rsidRPr="00E01EE8">
        <w:rPr>
          <w:rFonts w:ascii="Times New Roman" w:eastAsia="Times New Roman" w:hAnsi="Times New Roman"/>
          <w:sz w:val="24"/>
          <w:szCs w:val="24"/>
        </w:rPr>
        <w:lastRenderedPageBreak/>
        <w:t>плюс к уровню прошлого года 12,4 ц/га, зерновых и зернобобовых культур без кукурузы – 32 ц/га, плюс к уровню прошлого года 5,1 ц/га или 119%.</w:t>
      </w:r>
    </w:p>
    <w:p w:rsidR="00B21E9F" w:rsidRPr="00E01EE8" w:rsidRDefault="00B21E9F" w:rsidP="00B21E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Почепском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районе производством молока занимается 22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сельхозтоваропроизв</w:t>
      </w:r>
      <w:r w:rsidRPr="00E01EE8">
        <w:rPr>
          <w:rFonts w:ascii="Times New Roman" w:eastAsia="Times New Roman" w:hAnsi="Times New Roman"/>
          <w:sz w:val="24"/>
          <w:szCs w:val="24"/>
        </w:rPr>
        <w:t>о</w:t>
      </w:r>
      <w:r w:rsidRPr="00E01EE8">
        <w:rPr>
          <w:rFonts w:ascii="Times New Roman" w:eastAsia="Times New Roman" w:hAnsi="Times New Roman"/>
          <w:sz w:val="24"/>
          <w:szCs w:val="24"/>
        </w:rPr>
        <w:t>дителя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(9 сельскохозяйственных предприятий и 13 крестьянских фермерских хозяйств).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color w:val="C4BC96"/>
          <w:sz w:val="24"/>
          <w:szCs w:val="24"/>
        </w:rPr>
        <w:t xml:space="preserve">         </w:t>
      </w:r>
      <w:r w:rsidRPr="00E01EE8">
        <w:rPr>
          <w:rFonts w:ascii="Times New Roman" w:eastAsia="Times New Roman" w:hAnsi="Times New Roman"/>
          <w:sz w:val="24"/>
          <w:szCs w:val="24"/>
        </w:rPr>
        <w:t xml:space="preserve"> По состоянию 01.01.2018 года поголовье крупного рогатого скота составило 8254 головы (-183 голов к уровню 2016 года), в том числе 3274 коров (- 202 голов). Произво</w:t>
      </w:r>
      <w:r w:rsidRPr="00E01EE8">
        <w:rPr>
          <w:rFonts w:ascii="Times New Roman" w:eastAsia="Times New Roman" w:hAnsi="Times New Roman"/>
          <w:sz w:val="24"/>
          <w:szCs w:val="24"/>
        </w:rPr>
        <w:t>д</w:t>
      </w:r>
      <w:r w:rsidRPr="00E01EE8">
        <w:rPr>
          <w:rFonts w:ascii="Times New Roman" w:eastAsia="Times New Roman" w:hAnsi="Times New Roman"/>
          <w:sz w:val="24"/>
          <w:szCs w:val="24"/>
        </w:rPr>
        <w:t xml:space="preserve">ство молока   составило 12837 тонн  (- 169 тонн к уровню 2016 года). Продуктивность дойного стада - 3921 кг (+ 7 кг к уровню 2016 года). 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ab/>
        <w:t>Кроме того, на пяти откормочных площадках  АПХ «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Мираторг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>» содержится около 40,0 тыс. голов КРС.</w:t>
      </w:r>
    </w:p>
    <w:p w:rsidR="00B21E9F" w:rsidRPr="00E01EE8" w:rsidRDefault="00B21E9F" w:rsidP="00B21E9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ab/>
        <w:t xml:space="preserve">В 2017 году  ЗАО «Куриное Царство-Брянск»  произвело  мяса птицы  (в живом весе)- 94,6 тыс. тонн, что выше уровня прошлого года на 4,3 процента.  </w:t>
      </w:r>
    </w:p>
    <w:p w:rsidR="00B21E9F" w:rsidRPr="00E01EE8" w:rsidRDefault="00B21E9F" w:rsidP="00B21E9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Для поддержки сельскохозяйственной отрасли в 2017 году </w:t>
      </w:r>
      <w:proofErr w:type="spellStart"/>
      <w:r w:rsidRPr="00E01EE8">
        <w:rPr>
          <w:rFonts w:ascii="Times New Roman" w:eastAsia="Times New Roman" w:hAnsi="Times New Roman"/>
          <w:sz w:val="24"/>
          <w:szCs w:val="24"/>
        </w:rPr>
        <w:t>сельхозтоваропроизв</w:t>
      </w:r>
      <w:r w:rsidRPr="00E01EE8">
        <w:rPr>
          <w:rFonts w:ascii="Times New Roman" w:eastAsia="Times New Roman" w:hAnsi="Times New Roman"/>
          <w:sz w:val="24"/>
          <w:szCs w:val="24"/>
        </w:rPr>
        <w:t>о</w:t>
      </w:r>
      <w:r w:rsidRPr="00E01EE8">
        <w:rPr>
          <w:rFonts w:ascii="Times New Roman" w:eastAsia="Times New Roman" w:hAnsi="Times New Roman"/>
          <w:sz w:val="24"/>
          <w:szCs w:val="24"/>
        </w:rPr>
        <w:t>дителям</w:t>
      </w:r>
      <w:proofErr w:type="spellEnd"/>
      <w:r w:rsidRPr="00E01EE8">
        <w:rPr>
          <w:rFonts w:ascii="Times New Roman" w:eastAsia="Times New Roman" w:hAnsi="Times New Roman"/>
          <w:sz w:val="24"/>
          <w:szCs w:val="24"/>
        </w:rPr>
        <w:t xml:space="preserve"> района выплачено субсидий на сумму 29,2 млн. рублей (из них 200,0 тыс. рублей из местного бюджета) из бюджетов всех уровней. </w:t>
      </w:r>
    </w:p>
    <w:p w:rsidR="00B21E9F" w:rsidRPr="00E01EE8" w:rsidRDefault="00B21E9F" w:rsidP="00B21E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01EE8">
        <w:rPr>
          <w:rFonts w:ascii="Times New Roman" w:eastAsia="Times New Roman" w:hAnsi="Times New Roman"/>
          <w:sz w:val="24"/>
          <w:szCs w:val="24"/>
        </w:rPr>
        <w:t xml:space="preserve">В 2017 году аграрные предприятия района обновили парк сельскохозяйственной техники по инвестиционным кредитам и за счет собственных средств на сумму более 22,7 млн. рублей. </w:t>
      </w:r>
    </w:p>
    <w:p w:rsidR="00E26E18" w:rsidRDefault="00E26E18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26E18" w:rsidRDefault="00E26E18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232067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D9264E">
        <w:rPr>
          <w:rFonts w:ascii="Times New Roman" w:hAnsi="Times New Roman" w:cs="Times New Roman"/>
          <w:sz w:val="24"/>
          <w:szCs w:val="24"/>
        </w:rPr>
        <w:t>600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D9264E">
        <w:rPr>
          <w:rFonts w:ascii="Times New Roman" w:hAnsi="Times New Roman" w:cs="Times New Roman"/>
          <w:sz w:val="24"/>
          <w:szCs w:val="24"/>
        </w:rPr>
        <w:t>000,00ру</w:t>
      </w:r>
      <w:r w:rsidRPr="00ED4DD0">
        <w:rPr>
          <w:rFonts w:ascii="Times New Roman" w:hAnsi="Times New Roman" w:cs="Times New Roman"/>
          <w:sz w:val="24"/>
          <w:szCs w:val="24"/>
        </w:rPr>
        <w:t xml:space="preserve">блей,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</w:t>
      </w:r>
      <w:r w:rsidR="00232067">
        <w:rPr>
          <w:rFonts w:ascii="Times New Roman" w:hAnsi="Times New Roman" w:cs="Times New Roman"/>
          <w:sz w:val="24"/>
          <w:szCs w:val="24"/>
        </w:rPr>
        <w:t>9</w:t>
      </w:r>
      <w:r w:rsidRPr="00ED4DD0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232067">
        <w:rPr>
          <w:rFonts w:ascii="Times New Roman" w:hAnsi="Times New Roman" w:cs="Times New Roman"/>
          <w:sz w:val="24"/>
          <w:szCs w:val="24"/>
        </w:rPr>
        <w:t>200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232067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</w:t>
      </w:r>
      <w:r w:rsidR="00232067">
        <w:rPr>
          <w:rFonts w:ascii="Times New Roman" w:hAnsi="Times New Roman" w:cs="Times New Roman"/>
          <w:sz w:val="24"/>
          <w:szCs w:val="24"/>
        </w:rPr>
        <w:t>0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32067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 год –200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000,00 рублей; </w:t>
      </w:r>
      <w:r w:rsidR="0025231C" w:rsidRPr="00ED4DD0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25231C" w:rsidRPr="00ED4DD0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469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</w:t>
      </w:r>
      <w:r w:rsidR="00882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046967">
        <w:rPr>
          <w:rFonts w:ascii="Times New Roman" w:hAnsi="Times New Roman" w:cs="Times New Roman"/>
          <w:sz w:val="24"/>
          <w:szCs w:val="24"/>
        </w:rPr>
        <w:t>0</w:t>
      </w:r>
      <w:r w:rsidR="0025231C" w:rsidRPr="00ED4DD0">
        <w:rPr>
          <w:rFonts w:ascii="Times New Roman" w:hAnsi="Times New Roman" w:cs="Times New Roman"/>
          <w:sz w:val="24"/>
          <w:szCs w:val="24"/>
        </w:rPr>
        <w:t>0,00 рублей;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1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</w:t>
      </w:r>
      <w:r w:rsidR="00B21E9F">
        <w:rPr>
          <w:rFonts w:ascii="Times New Roman" w:hAnsi="Times New Roman"/>
          <w:sz w:val="24"/>
          <w:szCs w:val="24"/>
        </w:rPr>
        <w:t>инеральные добавки (мел, соль)».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>повышения продуктивности крупного рогатого скота (коров), сохранения общего поголовья КРС</w:t>
      </w:r>
      <w:r w:rsidR="00B21E9F">
        <w:t>,</w:t>
      </w:r>
      <w:r w:rsidR="008551C4">
        <w:t xml:space="preserve"> </w:t>
      </w:r>
      <w:r w:rsidR="00B21E9F">
        <w:t>в том числе</w:t>
      </w:r>
      <w:r w:rsidRPr="000964BC">
        <w:t xml:space="preserve"> дойного стада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>минеральные добавки (мел, соль)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A6" w:rsidRDefault="00BC42A6" w:rsidP="00BE035D">
      <w:pPr>
        <w:spacing w:after="0" w:line="240" w:lineRule="auto"/>
      </w:pPr>
      <w:r>
        <w:separator/>
      </w:r>
    </w:p>
  </w:endnote>
  <w:endnote w:type="continuationSeparator" w:id="0">
    <w:p w:rsidR="00BC42A6" w:rsidRDefault="00BC42A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A6" w:rsidRDefault="00BC42A6" w:rsidP="00BE035D">
      <w:pPr>
        <w:spacing w:after="0" w:line="240" w:lineRule="auto"/>
      </w:pPr>
      <w:r>
        <w:separator/>
      </w:r>
    </w:p>
  </w:footnote>
  <w:footnote w:type="continuationSeparator" w:id="0">
    <w:p w:rsidR="00BC42A6" w:rsidRDefault="00BC42A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8F" w:rsidRDefault="0036598F">
    <w:pPr>
      <w:pStyle w:val="a7"/>
      <w:jc w:val="right"/>
    </w:pPr>
  </w:p>
  <w:p w:rsidR="0036598F" w:rsidRDefault="003659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6321C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346C"/>
    <w:rsid w:val="00165569"/>
    <w:rsid w:val="001677E4"/>
    <w:rsid w:val="001701C9"/>
    <w:rsid w:val="0017115E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402B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067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1501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374D6"/>
    <w:rsid w:val="00340046"/>
    <w:rsid w:val="00341047"/>
    <w:rsid w:val="0034600A"/>
    <w:rsid w:val="00346C0F"/>
    <w:rsid w:val="00352894"/>
    <w:rsid w:val="00352B5C"/>
    <w:rsid w:val="0036050A"/>
    <w:rsid w:val="00364A5E"/>
    <w:rsid w:val="003656CE"/>
    <w:rsid w:val="0036598F"/>
    <w:rsid w:val="00367DF7"/>
    <w:rsid w:val="00373074"/>
    <w:rsid w:val="00373865"/>
    <w:rsid w:val="003748A2"/>
    <w:rsid w:val="00380EB1"/>
    <w:rsid w:val="00383DCD"/>
    <w:rsid w:val="0038591E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6601"/>
    <w:rsid w:val="003C3F24"/>
    <w:rsid w:val="003C4B52"/>
    <w:rsid w:val="003D085A"/>
    <w:rsid w:val="003D1C55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1CE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5C9D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2D8A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67A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A5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51C4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2580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E7C9C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10A21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2BE6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1E9F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02F7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64B"/>
    <w:rsid w:val="00BC19B2"/>
    <w:rsid w:val="00BC38FC"/>
    <w:rsid w:val="00BC42A6"/>
    <w:rsid w:val="00BD1B70"/>
    <w:rsid w:val="00BD1F1E"/>
    <w:rsid w:val="00BD4195"/>
    <w:rsid w:val="00BD64A9"/>
    <w:rsid w:val="00BD7862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6C0F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1E94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264E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40A9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1EE8"/>
    <w:rsid w:val="00E02EFE"/>
    <w:rsid w:val="00E033DC"/>
    <w:rsid w:val="00E03BF8"/>
    <w:rsid w:val="00E16815"/>
    <w:rsid w:val="00E16CD1"/>
    <w:rsid w:val="00E17A62"/>
    <w:rsid w:val="00E26E18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3688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5621"/>
    <w:rsid w:val="00F35E37"/>
    <w:rsid w:val="00F36BF6"/>
    <w:rsid w:val="00F41DC0"/>
    <w:rsid w:val="00F42C68"/>
    <w:rsid w:val="00F47A61"/>
    <w:rsid w:val="00F5354E"/>
    <w:rsid w:val="00F553FE"/>
    <w:rsid w:val="00F61BBD"/>
    <w:rsid w:val="00F62479"/>
    <w:rsid w:val="00F668A1"/>
    <w:rsid w:val="00F71211"/>
    <w:rsid w:val="00F7216A"/>
    <w:rsid w:val="00F8077B"/>
    <w:rsid w:val="00F83EB8"/>
    <w:rsid w:val="00F8691E"/>
    <w:rsid w:val="00F86CE7"/>
    <w:rsid w:val="00F922ED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OS;n=117337;fld=134;dst=10017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0971C2B94708539BD06035C224A13ABFB84CB90F88F081026CE26E82FD0D783367A917F5CD55C4qEr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7B84DBE0780AD8B0A35EE6C85F2526F342EA516F5CD55qCr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2875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3567</TotalTime>
  <Pages>15</Pages>
  <Words>5249</Words>
  <Characters>29924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Татьяна</cp:lastModifiedBy>
  <cp:revision>586</cp:revision>
  <cp:lastPrinted>2019-01-10T10:07:00Z</cp:lastPrinted>
  <dcterms:created xsi:type="dcterms:W3CDTF">2012-08-01T17:36:00Z</dcterms:created>
  <dcterms:modified xsi:type="dcterms:W3CDTF">2019-02-06T09:16:00Z</dcterms:modified>
</cp:coreProperties>
</file>